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184" w:rsidRPr="00D71184" w:rsidP="00D71184">
      <w:pPr>
        <w:widowControl w:val="0"/>
        <w:autoSpaceDE w:val="0"/>
        <w:autoSpaceDN w:val="0"/>
        <w:adjustRightInd w:val="0"/>
        <w:spacing w:after="0" w:line="240" w:lineRule="auto"/>
        <w:ind w:left="-142" w:right="86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1-8</w:t>
      </w:r>
      <w:r w:rsidRPr="00D71184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91C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71184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71184" w:rsidRPr="009F7510" w:rsidP="00D71184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1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71184" w:rsidRPr="00D71184" w:rsidP="00D71184">
      <w:pPr>
        <w:widowControl w:val="0"/>
        <w:autoSpaceDE w:val="0"/>
        <w:autoSpaceDN w:val="0"/>
        <w:adjustRightInd w:val="0"/>
        <w:spacing w:after="0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о прекращении уголовного дела</w:t>
      </w:r>
    </w:p>
    <w:p w:rsidR="00D71184" w:rsidRPr="00D71184" w:rsidP="00D71184">
      <w:pPr>
        <w:widowControl w:val="0"/>
        <w:autoSpaceDE w:val="0"/>
        <w:autoSpaceDN w:val="0"/>
        <w:adjustRightInd w:val="0"/>
        <w:spacing w:after="0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8D9" w:rsidRPr="00B808D9" w:rsidP="00B8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</w:t>
      </w:r>
      <w:r w:rsidRP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09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5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Нефтеюганск</w:t>
      </w:r>
    </w:p>
    <w:p w:rsidR="00363DAD" w:rsidRPr="004949FC" w:rsidP="00363D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Нефтеюганского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Р.В. Голованюк,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DAD" w:rsidRPr="002D0525" w:rsidP="00363D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9F7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Севостьяновой А.О.</w:t>
      </w:r>
      <w:r w:rsidRPr="002D05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3DAD" w:rsidRPr="00E57EC3" w:rsidP="00363D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</w:t>
      </w:r>
      <w:r w:rsidR="009F75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Терещенко А.В.</w:t>
      </w:r>
      <w:r w:rsidRPr="00E57E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3DAD" w:rsidRPr="00363DAD" w:rsidP="00363D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- адвоката </w:t>
      </w:r>
      <w:r w:rsidR="009F75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Болгова В.М.</w:t>
      </w:r>
      <w:r w:rsidRPr="0036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63DAD" w:rsidP="00363D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="009F7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Валимухаметова Р.Р.</w:t>
      </w:r>
      <w:r w:rsidRPr="00363D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1C3B" w:rsidRPr="00363DAD" w:rsidP="00363D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="009F751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9F7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3DAD" w:rsidRPr="004949FC" w:rsidP="00363D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обвинению:</w:t>
      </w:r>
    </w:p>
    <w:p w:rsidR="00363DAD" w:rsidRPr="004949FC" w:rsidP="00363D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Валимухаметова </w:t>
      </w:r>
      <w:r w:rsidR="002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670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 w:rsidR="002C670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едне-специальным образованием,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военнообязанно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разведенного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Pr="009F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70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41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работающего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C670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9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63DAD" w:rsidRPr="004949FC" w:rsidP="00363D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ч. 1 ст. 1</w:t>
      </w:r>
      <w:r w:rsidR="00091C3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РФ (далее УК РФ),</w:t>
      </w:r>
    </w:p>
    <w:p w:rsidR="00363DAD" w:rsidRPr="004949FC" w:rsidP="00363D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363DAD" w:rsidRPr="004949FC" w:rsidP="0036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Валимухаметов Р.Р.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C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 причинил средней тяжести вред здоровью, не опасный для жизни человека</w:t>
      </w:r>
      <w:r w:rsidRPr="00091C3B" w:rsidR="00091C3B">
        <w:t xml:space="preserve"> </w:t>
      </w:r>
      <w:r w:rsidRPr="00091C3B" w:rsidR="00091C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повлекш</w:t>
      </w:r>
      <w:r w:rsidR="001471B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91C3B" w:rsidR="0009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последствий, указанных в статье 111 </w:t>
      </w:r>
      <w:r w:rsidR="001471B0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Pr="00091C3B" w:rsidR="00091C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вызвавш</w:t>
      </w:r>
      <w:r w:rsidR="001471B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91C3B" w:rsidR="0009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длительное расстройство здоровья </w:t>
      </w:r>
      <w:r w:rsidRPr="004949FC" w:rsidR="00091C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следующих обстоятельствах</w:t>
      </w:r>
      <w:r w:rsidR="00147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DAD" w:rsidP="00363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декабря 2023 года с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-28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Валимухаметов Р.Р. 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на кухне квартиры по адресу: </w:t>
      </w:r>
      <w:r w:rsidR="002C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будучи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состоянии алкогольного опьянения, на почве личных неприязненных отношений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умышленно, с целью причинения вреда здоровью последней, нанес рукой два удара в область лица </w:t>
      </w:r>
      <w:r w:rsidR="002C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от чег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последняя испытала физическу</w:t>
      </w:r>
      <w:r w:rsidR="0019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 и упала на пол, чем причинил ей телесные повреждения в виде ссадин левой скулово</w:t>
      </w:r>
      <w:r w:rsidR="0019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которые не причинили вред здоровью</w:t>
      </w:r>
      <w:r w:rsidR="0019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продолжении своего преступного умысла направленного на причинение телесных повреждений </w:t>
      </w:r>
      <w:r w:rsidR="002C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Валимухамето</w:t>
      </w:r>
      <w:r w:rsidR="0019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 нанес один удар ногой в область спины справа, а затем не менее пяти ударов ногой </w:t>
      </w:r>
      <w:r w:rsidR="0019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 спины слева лежащей на полу </w:t>
      </w:r>
      <w:r w:rsidR="002C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от чего последняя испытал физическую боль, чем причинил ей телесные повреждения 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закрытого перелома лево</w:t>
      </w:r>
      <w:r w:rsidR="0019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лопатки с незначительным смещением, повлекшего за собой средней тяжести вред здоровью п признаку временного нарушения функций органов и (или) систем продолжительностью свыш</w:t>
      </w:r>
      <w:r w:rsidR="0019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F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 недель (более 21 дня).</w:t>
      </w:r>
    </w:p>
    <w:p w:rsidR="00D564BB" w:rsidP="008638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Валимухаметов Р.Р.</w:t>
      </w:r>
      <w:r w:rsidRPr="00D5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предъявленным обвинением полностью соглас</w:t>
      </w:r>
      <w:r w:rsidR="00363D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D5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13C7" w:rsidR="0036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признал, </w:t>
      </w:r>
      <w:r w:rsidRPr="00D564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поддержал ходатайство о постановлении приговора без проведения судебного разбирательства. Данное ходатайство заявлено добровольно и после проведения консультаций с защитнико</w:t>
      </w:r>
      <w:r w:rsidRPr="00D564BB">
        <w:rPr>
          <w:rFonts w:ascii="Times New Roman" w:eastAsia="Times New Roman" w:hAnsi="Times New Roman" w:cs="Times New Roman"/>
          <w:sz w:val="28"/>
          <w:szCs w:val="28"/>
          <w:lang w:eastAsia="ru-RU"/>
        </w:rPr>
        <w:t>м, он осознает характер и последствия заявленного ходатайства.</w:t>
      </w:r>
    </w:p>
    <w:p w:rsidR="00E57EC3" w:rsidP="00D564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3213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3213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3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заявлено</w:t>
      </w:r>
      <w:r w:rsidR="00CA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прекращении уголовного дела в отношении 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Валимухаметова Р.Р.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примирением сторон, претензий не 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извинился,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простил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ущерб возмещен.</w:t>
      </w:r>
    </w:p>
    <w:p w:rsidR="00D564BB" w:rsidRPr="00D71184" w:rsidP="00D564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</w:t>
      </w:r>
      <w:r w:rsidR="0036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190F99"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Валимухаметов Р.Р.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</w:t>
      </w:r>
      <w:r w:rsidR="00363D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прекращение уголовного дела в связи с примирением сторон</w:t>
      </w:r>
      <w:r w:rsidR="003213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извинился перед потерпевш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2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раскаивается, 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 возместил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4BB" w:rsidRPr="00D71184" w:rsidP="00D564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считает, что ходатайство подлежит удовлетворению.</w:t>
      </w:r>
    </w:p>
    <w:p w:rsidR="00190F99" w:rsidP="00D564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полагал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уголовного дела в связи с примирени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</w:t>
      </w:r>
      <w:r w:rsidR="0032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подлежащим удовлетворению.</w:t>
      </w:r>
    </w:p>
    <w:p w:rsidR="00D71184" w:rsidRPr="00D71184" w:rsidP="00D7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190F99"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Валимухаметова Р.Р.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квалифицирует по ч. 1 ст. 112 УК РФ -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  <w:r w:rsidRPr="0009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1184" w:rsidRPr="00D71184" w:rsidP="00D7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25 </w:t>
      </w:r>
      <w:r w:rsidR="00105FE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Уголовно-процессуального кодекса РФ (далее УПК РФ)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если это лицо примир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 с потерпевшим и загладило причиненный ему вред, в случаях, предусмотренных ст. 76 УК РФ.</w:t>
      </w:r>
    </w:p>
    <w:p w:rsidR="00D71184" w:rsidRPr="00D71184" w:rsidP="00D7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примирилось с потерпевшим и загладило причиненный потерпевшему вред.</w:t>
      </w:r>
    </w:p>
    <w:p w:rsidR="00D71184" w:rsidP="00D7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учитывая ходатайство потерпевше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мнение </w:t>
      </w:r>
      <w:r w:rsidRPr="00D71184" w:rsidR="00A571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1184" w:rsidR="00A5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подсудимо</w:t>
      </w:r>
      <w:r w:rsidR="00363D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71184" w:rsidR="00A5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575D"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обвинителя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1184"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9E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обстоятельство, что подсудим</w:t>
      </w:r>
      <w:r w:rsidR="00363DA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судим, совершил преступление, относящееся к преступлениям небольшой тяжести, </w:t>
      </w:r>
      <w:r w:rsid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</w:t>
      </w:r>
      <w:r w:rsidRPr="005C5025" w:rsid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</w:t>
      </w:r>
      <w:r w:rsidR="00B80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учетах в специализированных кабинетах не состоит,</w:t>
      </w:r>
      <w:r w:rsidR="005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возместил ущерб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 возможным прекратить уголовное дело в отношении </w:t>
      </w:r>
      <w:r w:rsidRPr="00190F99"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Валимухаметова Р.Р.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примирением с потерпевш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184" w:rsidRPr="00D71184" w:rsidP="00D7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изложенного, руководствуясь ст. 25, 254-256 УПК РФ, мировой судья</w:t>
      </w:r>
    </w:p>
    <w:p w:rsidR="00D71184" w:rsidRPr="00D71184" w:rsidP="00D71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71184" w:rsidRPr="00D71184" w:rsidP="00D71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по обвинению </w:t>
      </w:r>
      <w:r w:rsidRPr="00190F99"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Валимухаметова</w:t>
      </w:r>
      <w:r w:rsidRPr="00190F99"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 1 ст. 1</w:t>
      </w:r>
      <w:r w:rsidR="00D8575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прекратить в связи с примирением сторон.</w:t>
      </w:r>
    </w:p>
    <w:p w:rsidR="00D71184" w:rsidRPr="00D71184" w:rsidP="00D71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</w:t>
      </w:r>
      <w:r w:rsidR="00D8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пресечения </w:t>
      </w:r>
      <w:r w:rsidRPr="00190F99"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Валимухаметов</w:t>
      </w:r>
      <w:r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90F99" w:rsidR="0019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D85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подписки о невыезде и надлежащем поведении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вступления </w:t>
      </w:r>
      <w:r w:rsidR="00EB4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 отменить. </w:t>
      </w:r>
    </w:p>
    <w:p w:rsidR="00D71184" w:rsidRPr="00D71184" w:rsidP="00D71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 районный суд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- Югры в апелляционном порядке в </w:t>
      </w:r>
      <w:r w:rsidRPr="00190F99" w:rsidR="00E57E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пятнадцати</w:t>
      </w:r>
      <w:r w:rsidRPr="00190F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суток, через мирового судью, вынесшего постановление. </w:t>
      </w:r>
    </w:p>
    <w:p w:rsidR="00D71184" w:rsidRPr="00D71184" w:rsidP="00D71184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71184" w:rsidRPr="00D71184" w:rsidP="002C670B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71184" w:rsidP="00D71184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Мировой судья </w:t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1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Голованюк</w:t>
      </w:r>
    </w:p>
    <w:p w:rsidR="001B088B" w:rsidP="00D71184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190F99">
      <w:footerReference w:type="even" r:id="rId4"/>
      <w:footerReference w:type="default" r:id="rId5"/>
      <w:pgSz w:w="11909" w:h="16834"/>
      <w:pgMar w:top="737" w:right="851" w:bottom="426" w:left="1134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6819" w:rsidP="002710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088B">
      <w:rPr>
        <w:rStyle w:val="PageNumber"/>
        <w:noProof/>
      </w:rPr>
      <w:t>2</w:t>
    </w:r>
    <w:r>
      <w:rPr>
        <w:rStyle w:val="PageNumber"/>
      </w:rPr>
      <w:fldChar w:fldCharType="end"/>
    </w:r>
  </w:p>
  <w:p w:rsidR="00286819" w:rsidP="00C535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6819" w:rsidP="002710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670B">
      <w:rPr>
        <w:rStyle w:val="PageNumber"/>
        <w:noProof/>
      </w:rPr>
      <w:t>2</w:t>
    </w:r>
    <w:r>
      <w:rPr>
        <w:rStyle w:val="PageNumber"/>
      </w:rPr>
      <w:fldChar w:fldCharType="end"/>
    </w:r>
  </w:p>
  <w:p w:rsidR="00286819" w:rsidP="00C535C6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EC"/>
    <w:rsid w:val="00091C3B"/>
    <w:rsid w:val="000B49E7"/>
    <w:rsid w:val="00105FEC"/>
    <w:rsid w:val="001467CA"/>
    <w:rsid w:val="001471B0"/>
    <w:rsid w:val="00190F99"/>
    <w:rsid w:val="001B088B"/>
    <w:rsid w:val="0027105D"/>
    <w:rsid w:val="00286819"/>
    <w:rsid w:val="002C670B"/>
    <w:rsid w:val="002D0525"/>
    <w:rsid w:val="003213C7"/>
    <w:rsid w:val="00363DAD"/>
    <w:rsid w:val="00367E25"/>
    <w:rsid w:val="00370288"/>
    <w:rsid w:val="0047482D"/>
    <w:rsid w:val="004949FC"/>
    <w:rsid w:val="005C5025"/>
    <w:rsid w:val="006A4157"/>
    <w:rsid w:val="006B1DEC"/>
    <w:rsid w:val="0084634F"/>
    <w:rsid w:val="008638AD"/>
    <w:rsid w:val="008F5BDF"/>
    <w:rsid w:val="009E28BB"/>
    <w:rsid w:val="009F7510"/>
    <w:rsid w:val="00A5716D"/>
    <w:rsid w:val="00B808D9"/>
    <w:rsid w:val="00BA5FA3"/>
    <w:rsid w:val="00C535C6"/>
    <w:rsid w:val="00C776C9"/>
    <w:rsid w:val="00CA663B"/>
    <w:rsid w:val="00CE3C58"/>
    <w:rsid w:val="00D564BB"/>
    <w:rsid w:val="00D71184"/>
    <w:rsid w:val="00D8575D"/>
    <w:rsid w:val="00E57EC3"/>
    <w:rsid w:val="00E763DA"/>
    <w:rsid w:val="00EA12BA"/>
    <w:rsid w:val="00EB47CF"/>
    <w:rsid w:val="00F558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2B0A2D-CF8F-4733-BF3A-7994E131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711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D711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71184"/>
  </w:style>
  <w:style w:type="paragraph" w:styleId="BalloonText">
    <w:name w:val="Balloon Text"/>
    <w:basedOn w:val="Normal"/>
    <w:link w:val="a0"/>
    <w:uiPriority w:val="99"/>
    <w:semiHidden/>
    <w:unhideWhenUsed/>
    <w:rsid w:val="00E7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6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